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998FA" w14:textId="2D797F82" w:rsidR="008F091A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458B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0162E7" w:rsidRPr="0060458B">
        <w:rPr>
          <w:rFonts w:ascii="Times New Roman" w:hAnsi="Times New Roman" w:cs="Times New Roman"/>
          <w:b/>
          <w:sz w:val="24"/>
          <w:szCs w:val="24"/>
        </w:rPr>
        <w:t xml:space="preserve">for the website Chapter </w:t>
      </w:r>
      <w:r w:rsidR="00D706D3">
        <w:rPr>
          <w:rFonts w:ascii="Times New Roman" w:hAnsi="Times New Roman" w:cs="Times New Roman"/>
          <w:b/>
          <w:sz w:val="24"/>
          <w:szCs w:val="24"/>
        </w:rPr>
        <w:t>12</w:t>
      </w:r>
    </w:p>
    <w:p w14:paraId="30AE56FC" w14:textId="77777777" w:rsidR="0060458B" w:rsidRDefault="0060458B" w:rsidP="000C10E8">
      <w:pPr>
        <w:rPr>
          <w:rFonts w:ascii="Times New Roman" w:hAnsi="Times New Roman" w:cs="Times New Roman"/>
          <w:b/>
          <w:sz w:val="24"/>
          <w:szCs w:val="24"/>
        </w:rPr>
      </w:pPr>
    </w:p>
    <w:p w14:paraId="34F5FEF0" w14:textId="77777777" w:rsidR="00B4403E" w:rsidRDefault="00B4403E" w:rsidP="00B440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403E">
        <w:rPr>
          <w:rFonts w:ascii="Times New Roman" w:hAnsi="Times New Roman" w:cs="Times New Roman"/>
          <w:b/>
          <w:bCs/>
          <w:sz w:val="24"/>
          <w:szCs w:val="24"/>
        </w:rPr>
        <w:t>Practice Questions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65125EA" w14:textId="457F052A" w:rsidR="00B4403E" w:rsidRPr="00B4403E" w:rsidRDefault="00B4403E" w:rsidP="00B4403E">
      <w:pPr>
        <w:rPr>
          <w:rFonts w:ascii="Times New Roman" w:hAnsi="Times New Roman" w:cs="Times New Roman"/>
          <w:b/>
          <w:sz w:val="24"/>
          <w:szCs w:val="24"/>
        </w:rPr>
      </w:pPr>
      <w:r w:rsidRPr="00B4403E">
        <w:rPr>
          <w:rFonts w:ascii="Times New Roman" w:hAnsi="Times New Roman" w:cs="Times New Roman"/>
          <w:b/>
          <w:bCs/>
          <w:sz w:val="24"/>
          <w:szCs w:val="24"/>
        </w:rPr>
        <w:t>Test Your Knowledge of Key Individuals, Dates, Institutions, and Events</w:t>
      </w:r>
    </w:p>
    <w:p w14:paraId="52287CF7" w14:textId="2DFC68F0" w:rsidR="00B4403E" w:rsidRPr="00B4403E" w:rsidRDefault="00B4403E" w:rsidP="00B4403E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4403E">
        <w:rPr>
          <w:rFonts w:ascii="Times New Roman" w:hAnsi="Times New Roman" w:cs="Times New Roman"/>
          <w:bCs/>
          <w:sz w:val="24"/>
          <w:szCs w:val="24"/>
        </w:rPr>
        <w:t xml:space="preserve">What are the fundamental policies of the Ministry of </w:t>
      </w:r>
      <w:r w:rsidRPr="00B4403E">
        <w:rPr>
          <w:rFonts w:ascii="Times New Roman" w:hAnsi="Times New Roman" w:cs="Times New Roman"/>
          <w:bCs/>
          <w:sz w:val="24"/>
          <w:szCs w:val="24"/>
        </w:rPr>
        <w:t>Defense</w:t>
      </w:r>
      <w:r w:rsidRPr="00B4403E">
        <w:rPr>
          <w:rFonts w:ascii="Times New Roman" w:hAnsi="Times New Roman" w:cs="Times New Roman"/>
          <w:bCs/>
          <w:sz w:val="24"/>
          <w:szCs w:val="24"/>
        </w:rPr>
        <w:t xml:space="preserve"> of the Russian Federation?</w:t>
      </w:r>
    </w:p>
    <w:p w14:paraId="764EEC57" w14:textId="77777777" w:rsidR="00B4403E" w:rsidRPr="00B4403E" w:rsidRDefault="00B4403E" w:rsidP="00B4403E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4403E">
        <w:rPr>
          <w:rFonts w:ascii="Times New Roman" w:hAnsi="Times New Roman" w:cs="Times New Roman"/>
          <w:bCs/>
          <w:sz w:val="24"/>
          <w:szCs w:val="24"/>
        </w:rPr>
        <w:t>Who is required to serve in the Russian armed forces?</w:t>
      </w:r>
    </w:p>
    <w:p w14:paraId="4CCDB2ED" w14:textId="77777777" w:rsidR="00B4403E" w:rsidRPr="00B4403E" w:rsidRDefault="00B4403E" w:rsidP="00B4403E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4403E">
        <w:rPr>
          <w:rFonts w:ascii="Times New Roman" w:hAnsi="Times New Roman" w:cs="Times New Roman"/>
          <w:bCs/>
          <w:sz w:val="24"/>
          <w:szCs w:val="24"/>
        </w:rPr>
        <w:t>What are the primary objectives of Russia’s military reform?</w:t>
      </w:r>
    </w:p>
    <w:p w14:paraId="0A56088A" w14:textId="77777777" w:rsidR="00B4403E" w:rsidRPr="00B4403E" w:rsidRDefault="00B4403E" w:rsidP="00B4403E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4403E">
        <w:rPr>
          <w:rFonts w:ascii="Times New Roman" w:hAnsi="Times New Roman" w:cs="Times New Roman"/>
          <w:bCs/>
          <w:sz w:val="24"/>
          <w:szCs w:val="24"/>
        </w:rPr>
        <w:t>Why does Russia oppose the complete nuclear disarmament of major nuclear powers?</w:t>
      </w:r>
    </w:p>
    <w:p w14:paraId="219252D4" w14:textId="77777777" w:rsidR="00B4403E" w:rsidRPr="00B4403E" w:rsidRDefault="00B4403E" w:rsidP="00B4403E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4403E">
        <w:rPr>
          <w:rFonts w:ascii="Times New Roman" w:hAnsi="Times New Roman" w:cs="Times New Roman"/>
          <w:bCs/>
          <w:sz w:val="24"/>
          <w:szCs w:val="24"/>
        </w:rPr>
        <w:t>Under what conditions is Russia permitted to deploy its armed forces abroad?</w:t>
      </w:r>
    </w:p>
    <w:p w14:paraId="05804771" w14:textId="77777777" w:rsidR="00B4403E" w:rsidRPr="00B4403E" w:rsidRDefault="00B4403E" w:rsidP="00B4403E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4403E">
        <w:rPr>
          <w:rFonts w:ascii="Times New Roman" w:hAnsi="Times New Roman" w:cs="Times New Roman"/>
          <w:bCs/>
          <w:sz w:val="24"/>
          <w:szCs w:val="24"/>
        </w:rPr>
        <w:t>Which country is currently the largest purchaser of Russian arms?</w:t>
      </w:r>
    </w:p>
    <w:p w14:paraId="254164E9" w14:textId="77777777" w:rsidR="00B4403E" w:rsidRPr="00B4403E" w:rsidRDefault="00B4403E" w:rsidP="00B4403E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4403E">
        <w:rPr>
          <w:rFonts w:ascii="Times New Roman" w:hAnsi="Times New Roman" w:cs="Times New Roman"/>
          <w:bCs/>
          <w:sz w:val="24"/>
          <w:szCs w:val="24"/>
        </w:rPr>
        <w:t>What are the main functions of the Federal Security Service (FSB)?</w:t>
      </w:r>
    </w:p>
    <w:p w14:paraId="58C91496" w14:textId="77777777" w:rsidR="00B4403E" w:rsidRPr="00B4403E" w:rsidRDefault="00B4403E" w:rsidP="00B4403E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4403E">
        <w:rPr>
          <w:rFonts w:ascii="Times New Roman" w:hAnsi="Times New Roman" w:cs="Times New Roman"/>
          <w:bCs/>
          <w:sz w:val="24"/>
          <w:szCs w:val="24"/>
        </w:rPr>
        <w:t>Provide at least two examples of what qualifies as a state secret in Russia.</w:t>
      </w:r>
    </w:p>
    <w:p w14:paraId="3527A572" w14:textId="77777777" w:rsidR="00B4403E" w:rsidRPr="00B4403E" w:rsidRDefault="00B4403E" w:rsidP="00B4403E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4403E">
        <w:rPr>
          <w:rFonts w:ascii="Times New Roman" w:hAnsi="Times New Roman" w:cs="Times New Roman"/>
          <w:bCs/>
          <w:sz w:val="24"/>
          <w:szCs w:val="24"/>
        </w:rPr>
        <w:t>What is the National Guard of Russia (Rosgvardiya), and what are its core functions?</w:t>
      </w:r>
    </w:p>
    <w:p w14:paraId="4D02CFEB" w14:textId="77777777" w:rsidR="00B4403E" w:rsidRPr="00B4403E" w:rsidRDefault="00B4403E" w:rsidP="00B4403E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4403E">
        <w:rPr>
          <w:rFonts w:ascii="Times New Roman" w:hAnsi="Times New Roman" w:cs="Times New Roman"/>
          <w:bCs/>
          <w:sz w:val="24"/>
          <w:szCs w:val="24"/>
        </w:rPr>
        <w:t>What is the External Intelligence Service (SVR), and what role does it play?</w:t>
      </w:r>
    </w:p>
    <w:p w14:paraId="7FEF4B79" w14:textId="6A6DD2CD" w:rsidR="00B4403E" w:rsidRPr="00B4403E" w:rsidRDefault="00B4403E" w:rsidP="00B4403E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4403E">
        <w:rPr>
          <w:rFonts w:ascii="Times New Roman" w:hAnsi="Times New Roman" w:cs="Times New Roman"/>
          <w:bCs/>
          <w:sz w:val="24"/>
          <w:szCs w:val="24"/>
        </w:rPr>
        <w:t>How has Russia generally viewed Iran’s nuclear program?</w:t>
      </w:r>
    </w:p>
    <w:p w14:paraId="1A2F70BF" w14:textId="77777777" w:rsidR="00B4403E" w:rsidRPr="00B4403E" w:rsidRDefault="00B4403E" w:rsidP="00B4403E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4403E">
        <w:rPr>
          <w:rFonts w:ascii="Times New Roman" w:hAnsi="Times New Roman" w:cs="Times New Roman"/>
          <w:bCs/>
          <w:sz w:val="24"/>
          <w:szCs w:val="24"/>
        </w:rPr>
        <w:t xml:space="preserve">Define the concept of </w:t>
      </w:r>
      <w:r w:rsidRPr="00B4403E">
        <w:rPr>
          <w:rFonts w:ascii="Times New Roman" w:hAnsi="Times New Roman" w:cs="Times New Roman"/>
          <w:bCs/>
          <w:i/>
          <w:iCs/>
          <w:sz w:val="24"/>
          <w:szCs w:val="24"/>
        </w:rPr>
        <w:t>civil militarism</w:t>
      </w:r>
      <w:r w:rsidRPr="00B4403E">
        <w:rPr>
          <w:rFonts w:ascii="Times New Roman" w:hAnsi="Times New Roman" w:cs="Times New Roman"/>
          <w:bCs/>
          <w:sz w:val="24"/>
          <w:szCs w:val="24"/>
        </w:rPr>
        <w:t>.</w:t>
      </w:r>
    </w:p>
    <w:p w14:paraId="23366CB1" w14:textId="77777777" w:rsidR="00AE5A09" w:rsidRDefault="00AE5A09" w:rsidP="000C10E8">
      <w:pPr>
        <w:rPr>
          <w:rFonts w:ascii="Times New Roman" w:hAnsi="Times New Roman" w:cs="Times New Roman"/>
          <w:b/>
          <w:sz w:val="24"/>
          <w:szCs w:val="24"/>
        </w:rPr>
      </w:pPr>
    </w:p>
    <w:p w14:paraId="79F48788" w14:textId="77777777" w:rsidR="000C10E8" w:rsidRPr="00EA2BEA" w:rsidRDefault="000C10E8" w:rsidP="000C10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299C262" w14:textId="73131364" w:rsidR="00EA2BEA" w:rsidRDefault="00311FF7" w:rsidP="00EA2BE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EA2BEA">
        <w:rPr>
          <w:rFonts w:ascii="Times New Roman" w:hAnsi="Times New Roman" w:cs="Times New Roman"/>
          <w:b/>
          <w:bCs/>
          <w:sz w:val="24"/>
          <w:szCs w:val="24"/>
        </w:rPr>
        <w:t xml:space="preserve">Ministry of Defense of the Russian </w:t>
      </w:r>
      <w:r w:rsidR="00EA2BEA" w:rsidRPr="00EA2BEA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EA2BEA">
        <w:rPr>
          <w:rFonts w:ascii="Times New Roman" w:hAnsi="Times New Roman" w:cs="Times New Roman"/>
          <w:b/>
          <w:bCs/>
          <w:sz w:val="24"/>
          <w:szCs w:val="24"/>
        </w:rPr>
        <w:t>ederation</w:t>
      </w:r>
      <w:r w:rsidR="00EA2BEA" w:rsidRPr="00EA2BEA">
        <w:rPr>
          <w:rFonts w:ascii="Times New Roman" w:hAnsi="Times New Roman" w:cs="Times New Roman"/>
          <w:b/>
          <w:bCs/>
          <w:sz w:val="24"/>
          <w:szCs w:val="24"/>
        </w:rPr>
        <w:t xml:space="preserve"> (in English)</w:t>
      </w:r>
    </w:p>
    <w:p w14:paraId="409BDF52" w14:textId="0915EAD3" w:rsidR="00B4403E" w:rsidRPr="00EA2BEA" w:rsidRDefault="00B4403E" w:rsidP="00EA2BE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hyperlink r:id="rId5" w:history="1">
        <w:r w:rsidRPr="00024DD1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http://government.ru/en/department/94/events/</w:t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58FCA61" w14:textId="0D14C2FB" w:rsidR="00EA2BEA" w:rsidRDefault="00EA2BEA" w:rsidP="000C10E8">
      <w:pPr>
        <w:rPr>
          <w:rFonts w:ascii="Times New Roman" w:hAnsi="Times New Roman" w:cs="Times New Roman"/>
          <w:b/>
          <w:sz w:val="24"/>
          <w:szCs w:val="24"/>
        </w:rPr>
      </w:pPr>
    </w:p>
    <w:p w14:paraId="7088BF6B" w14:textId="27827E79" w:rsidR="00EA2BEA" w:rsidRDefault="00EA2BEA" w:rsidP="00EA2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Military Doctrine of the Russian </w:t>
      </w:r>
      <w:r w:rsidR="000E60C3">
        <w:rPr>
          <w:rFonts w:ascii="Times New Roman" w:hAnsi="Times New Roman" w:cs="Times New Roman"/>
          <w:b/>
          <w:sz w:val="24"/>
          <w:szCs w:val="24"/>
        </w:rPr>
        <w:t>Federation</w:t>
      </w:r>
      <w:r>
        <w:rPr>
          <w:rFonts w:ascii="Times New Roman" w:hAnsi="Times New Roman" w:cs="Times New Roman"/>
          <w:b/>
          <w:sz w:val="24"/>
          <w:szCs w:val="24"/>
        </w:rPr>
        <w:t xml:space="preserve"> (in English):</w:t>
      </w:r>
    </w:p>
    <w:p w14:paraId="0EF80B28" w14:textId="6FEF176A" w:rsidR="00B4403E" w:rsidRDefault="00B4403E" w:rsidP="00EA2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Pr="00024DD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https://oe.tradoc.army.mil/wp-content/uploads/2022/06/RSI-Russian-Military-Doctrine-Primer-Final-single-page-04282022.pdf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7F6B74" w14:textId="77777777" w:rsidR="00EA2BEA" w:rsidRDefault="00EA2BEA" w:rsidP="000C10E8">
      <w:pPr>
        <w:rPr>
          <w:rFonts w:ascii="Times New Roman" w:hAnsi="Times New Roman" w:cs="Times New Roman"/>
          <w:b/>
          <w:sz w:val="24"/>
          <w:szCs w:val="24"/>
        </w:rPr>
      </w:pPr>
    </w:p>
    <w:p w14:paraId="6DD4629C" w14:textId="77777777" w:rsidR="00EA2BEA" w:rsidRPr="00EA2BEA" w:rsidRDefault="00EA2BEA" w:rsidP="00EA2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A2BE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Federal Security Service of the Russian Federation (FSS, in Russian): </w:t>
      </w:r>
    </w:p>
    <w:p w14:paraId="07D7DC9B" w14:textId="77777777" w:rsidR="00EA2BEA" w:rsidRDefault="00EA2BEA" w:rsidP="00EA2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AE5A09">
          <w:rPr>
            <w:rStyle w:val="Hyperlink"/>
            <w:rFonts w:ascii="Times New Roman" w:hAnsi="Times New Roman" w:cs="Times New Roman"/>
            <w:sz w:val="24"/>
            <w:szCs w:val="24"/>
          </w:rPr>
          <w:t>http://ww</w:t>
        </w:r>
        <w:r w:rsidRPr="00AE5A09">
          <w:rPr>
            <w:rStyle w:val="Hyperlink"/>
            <w:rFonts w:ascii="Times New Roman" w:hAnsi="Times New Roman" w:cs="Times New Roman"/>
            <w:sz w:val="24"/>
            <w:szCs w:val="24"/>
          </w:rPr>
          <w:t>w</w:t>
        </w:r>
        <w:r w:rsidRPr="00AE5A09">
          <w:rPr>
            <w:rStyle w:val="Hyperlink"/>
            <w:rFonts w:ascii="Times New Roman" w:hAnsi="Times New Roman" w:cs="Times New Roman"/>
            <w:sz w:val="24"/>
            <w:szCs w:val="24"/>
          </w:rPr>
          <w:t>.fsb.ru</w:t>
        </w:r>
      </w:hyperlink>
      <w:r w:rsidRPr="00AE5A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36E95E" w14:textId="77777777" w:rsidR="00EA2BEA" w:rsidRDefault="00EA2BEA" w:rsidP="00EA2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6D864C" w14:textId="19C7FB35" w:rsidR="00B4403E" w:rsidRDefault="00EA2BEA" w:rsidP="00EA2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A2BEA">
        <w:rPr>
          <w:rFonts w:ascii="Times New Roman" w:hAnsi="Times New Roman" w:cs="Times New Roman"/>
          <w:b/>
          <w:bCs/>
          <w:sz w:val="24"/>
          <w:szCs w:val="24"/>
        </w:rPr>
        <w:t>Federal Security Service of the Russian Federation (some facts and links in English):</w:t>
      </w:r>
    </w:p>
    <w:p w14:paraId="2B11E188" w14:textId="70D95647" w:rsidR="00B4403E" w:rsidRDefault="00B4403E" w:rsidP="00EA2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hyperlink r:id="rId8" w:history="1">
        <w:r w:rsidRPr="00024DD1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https://agentura.ru/en/</w:t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73CCE8A" w14:textId="77777777" w:rsidR="0060458B" w:rsidRPr="002D6BFD" w:rsidRDefault="0060458B" w:rsidP="0060458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2CC76B3" w14:textId="7A0C0B20" w:rsidR="0060458B" w:rsidRDefault="00ED264C" w:rsidP="00ED26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history of the KGB (a documentary, 50 min.)</w:t>
      </w:r>
    </w:p>
    <w:p w14:paraId="00CC1F2E" w14:textId="603A32DA" w:rsidR="00ED264C" w:rsidRPr="0060458B" w:rsidRDefault="00ED264C" w:rsidP="00ED26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Pr="00024DD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https://www.youtube.com/watch?v=7sHFzZd_i7Q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ED264C" w:rsidRPr="0060458B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811495"/>
    <w:multiLevelType w:val="multilevel"/>
    <w:tmpl w:val="9BDA7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3720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65"/>
    <w:rsid w:val="000162E7"/>
    <w:rsid w:val="00024B26"/>
    <w:rsid w:val="000933E3"/>
    <w:rsid w:val="000C10E8"/>
    <w:rsid w:val="000E60C3"/>
    <w:rsid w:val="001C59AE"/>
    <w:rsid w:val="00250303"/>
    <w:rsid w:val="0027288F"/>
    <w:rsid w:val="00274731"/>
    <w:rsid w:val="002B36B3"/>
    <w:rsid w:val="002D6BFD"/>
    <w:rsid w:val="00311FF7"/>
    <w:rsid w:val="003D2E65"/>
    <w:rsid w:val="00455C9B"/>
    <w:rsid w:val="0047603A"/>
    <w:rsid w:val="004C7A65"/>
    <w:rsid w:val="00554731"/>
    <w:rsid w:val="005A6F23"/>
    <w:rsid w:val="005B0C80"/>
    <w:rsid w:val="0060458B"/>
    <w:rsid w:val="00671846"/>
    <w:rsid w:val="007F2EC7"/>
    <w:rsid w:val="008368B0"/>
    <w:rsid w:val="008A7844"/>
    <w:rsid w:val="008F091A"/>
    <w:rsid w:val="00911799"/>
    <w:rsid w:val="00994669"/>
    <w:rsid w:val="009E2F0A"/>
    <w:rsid w:val="00A57B1F"/>
    <w:rsid w:val="00A80BE3"/>
    <w:rsid w:val="00AE1B43"/>
    <w:rsid w:val="00AE5A09"/>
    <w:rsid w:val="00AF0C9B"/>
    <w:rsid w:val="00B4403E"/>
    <w:rsid w:val="00B57780"/>
    <w:rsid w:val="00B97835"/>
    <w:rsid w:val="00C901D7"/>
    <w:rsid w:val="00CC5B55"/>
    <w:rsid w:val="00D706D3"/>
    <w:rsid w:val="00D87686"/>
    <w:rsid w:val="00EA0D01"/>
    <w:rsid w:val="00EA2BEA"/>
    <w:rsid w:val="00ED264C"/>
    <w:rsid w:val="00EE142E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6AA4C"/>
  <w15:docId w15:val="{BD014BED-6C2D-9146-A51B-BCF67AC3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91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43">
    <w:name w:val="rvps143"/>
    <w:basedOn w:val="Normal"/>
    <w:rsid w:val="00604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C10E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F2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2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13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entura.ru/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s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e.tradoc.army.mil/wp-content/uploads/2022/06/RSI-Russian-Military-Doctrine-Primer-Final-single-page-04282022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overnment.ru/en/department/94/events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7sHFzZd_i7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Eric Shiraev</cp:lastModifiedBy>
  <cp:revision>25</cp:revision>
  <dcterms:created xsi:type="dcterms:W3CDTF">2010-01-06T20:12:00Z</dcterms:created>
  <dcterms:modified xsi:type="dcterms:W3CDTF">2025-04-10T15:06:00Z</dcterms:modified>
</cp:coreProperties>
</file>